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27" w:rsidRDefault="00080337" w:rsidP="001D4FB6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</w:p>
    <w:p w:rsidR="00080337" w:rsidRDefault="00080337" w:rsidP="001D4FB6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«Экономический анализ»</w:t>
      </w:r>
    </w:p>
    <w:p w:rsidR="00080337" w:rsidRDefault="00080337" w:rsidP="001D4FB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80337" w:rsidRDefault="00080337" w:rsidP="001D4F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 xml:space="preserve">формирование целостного представления об экономическом анализе как важнейшей функции управления организациями, изучение основных методов экономического анализа и возможности их применения на разных стадиях процесса разработки и принятия управленческих решений, получение практических навыков по анализу и оценке различных направлений текущей, финансовой и инвестиционной деятельности. </w:t>
      </w:r>
    </w:p>
    <w:p w:rsidR="001D4FB6" w:rsidRPr="001D4FB6" w:rsidRDefault="001D4FB6" w:rsidP="001D4FB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02402" w:rsidRPr="00F02402" w:rsidRDefault="00F02402" w:rsidP="00F02402">
      <w:pPr>
        <w:spacing w:line="360" w:lineRule="auto"/>
        <w:ind w:firstLine="709"/>
        <w:jc w:val="both"/>
        <w:rPr>
          <w:sz w:val="28"/>
          <w:szCs w:val="28"/>
        </w:rPr>
      </w:pPr>
      <w:r w:rsidRPr="00F02402">
        <w:rPr>
          <w:b/>
          <w:bCs/>
          <w:sz w:val="28"/>
          <w:szCs w:val="28"/>
        </w:rPr>
        <w:t>Место дисциплины в структуре ОП (Б.1.1.</w:t>
      </w:r>
      <w:r>
        <w:rPr>
          <w:b/>
          <w:bCs/>
          <w:sz w:val="28"/>
          <w:szCs w:val="28"/>
        </w:rPr>
        <w:t>3</w:t>
      </w:r>
      <w:r w:rsidRPr="00F02402">
        <w:rPr>
          <w:b/>
          <w:bCs/>
          <w:sz w:val="28"/>
          <w:szCs w:val="28"/>
        </w:rPr>
        <w:t xml:space="preserve">.1): </w:t>
      </w:r>
      <w:r w:rsidRPr="00F02402">
        <w:rPr>
          <w:sz w:val="28"/>
          <w:szCs w:val="28"/>
        </w:rPr>
        <w:t xml:space="preserve">является базовой дисциплиной </w:t>
      </w:r>
      <w:r>
        <w:rPr>
          <w:sz w:val="28"/>
          <w:szCs w:val="28"/>
        </w:rPr>
        <w:t xml:space="preserve">общепрофессионального </w:t>
      </w:r>
      <w:r w:rsidRPr="00F02402">
        <w:rPr>
          <w:sz w:val="28"/>
          <w:szCs w:val="28"/>
        </w:rPr>
        <w:t xml:space="preserve">цикла обязательной части </w:t>
      </w:r>
      <w:bookmarkStart w:id="0" w:name="_GoBack"/>
      <w:bookmarkEnd w:id="0"/>
      <w:r w:rsidRPr="00F02402">
        <w:rPr>
          <w:sz w:val="28"/>
          <w:szCs w:val="28"/>
        </w:rPr>
        <w:t>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1D4FB6" w:rsidRPr="001D4FB6" w:rsidRDefault="001D4FB6" w:rsidP="001D4FB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86F45" w:rsidRDefault="00080337" w:rsidP="001D4FB6">
      <w:pPr>
        <w:pStyle w:val="Default"/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 xml:space="preserve">Краткое содержание дисциплины: </w:t>
      </w:r>
      <w:r>
        <w:rPr>
          <w:sz w:val="28"/>
          <w:szCs w:val="28"/>
        </w:rPr>
        <w:t xml:space="preserve">Теория, методология и методика экономического анализа. Типология видов экономического анализа. Система показателей как основа комплексного экономического анализа. Инструментарий экономического анализа. Информационное обеспечение экономического анализа. Анализ объема производства и продаж. Анализ использования производственных ресурсов. Анализ взаимосвязи объема производства, расходов и прибыли организации. Финансовые результаты коммерческой организации и методы их анализа. Анализ финансового состояния. Анализ ликвидности бухгалтерского баланса платежеспособности и финансовой устойчивости организации. Анализ финансовых коэффициентов деловой активности и рентабельности. Факторный анализ расходов и факторный анализ прибыли. Система комплексного экономического анализа </w:t>
      </w:r>
      <w:r>
        <w:rPr>
          <w:sz w:val="28"/>
          <w:szCs w:val="28"/>
        </w:rPr>
        <w:lastRenderedPageBreak/>
        <w:t>и поиска резервов повышения эффективности хозяйственной деятельности. Методики рейтингового анализа.</w:t>
      </w:r>
    </w:p>
    <w:sectPr w:rsidR="00D86F45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37"/>
    <w:rsid w:val="00000757"/>
    <w:rsid w:val="00055F71"/>
    <w:rsid w:val="00080337"/>
    <w:rsid w:val="00115BEF"/>
    <w:rsid w:val="0018796F"/>
    <w:rsid w:val="001A4328"/>
    <w:rsid w:val="001D4FB6"/>
    <w:rsid w:val="001D6D80"/>
    <w:rsid w:val="00207827"/>
    <w:rsid w:val="00236133"/>
    <w:rsid w:val="00243CCB"/>
    <w:rsid w:val="002B670B"/>
    <w:rsid w:val="00386C22"/>
    <w:rsid w:val="00390833"/>
    <w:rsid w:val="003C3D78"/>
    <w:rsid w:val="004479A4"/>
    <w:rsid w:val="004B40FA"/>
    <w:rsid w:val="00680790"/>
    <w:rsid w:val="006A3CE3"/>
    <w:rsid w:val="00704724"/>
    <w:rsid w:val="007836C8"/>
    <w:rsid w:val="00790B46"/>
    <w:rsid w:val="007D7853"/>
    <w:rsid w:val="009D02E2"/>
    <w:rsid w:val="00B55FA2"/>
    <w:rsid w:val="00CA51DC"/>
    <w:rsid w:val="00CD05A1"/>
    <w:rsid w:val="00D86F45"/>
    <w:rsid w:val="00EA3664"/>
    <w:rsid w:val="00EB6FB9"/>
    <w:rsid w:val="00F02402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63617-8EFA-4B17-A203-A8AF2F52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B32CB-79DB-4A79-87CB-6A99CBD2A5DD}"/>
</file>

<file path=customXml/itemProps2.xml><?xml version="1.0" encoding="utf-8"?>
<ds:datastoreItem xmlns:ds="http://schemas.openxmlformats.org/officeDocument/2006/customXml" ds:itemID="{FB5C981B-F640-4CD3-AC5F-FD9A17D2DD28}"/>
</file>

<file path=customXml/itemProps3.xml><?xml version="1.0" encoding="utf-8"?>
<ds:datastoreItem xmlns:ds="http://schemas.openxmlformats.org/officeDocument/2006/customXml" ds:itemID="{40839F30-9B92-4E8A-838B-83CB666BB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 Г. Данилова</cp:lastModifiedBy>
  <cp:revision>3</cp:revision>
  <dcterms:created xsi:type="dcterms:W3CDTF">2021-04-05T16:01:00Z</dcterms:created>
  <dcterms:modified xsi:type="dcterms:W3CDTF">2021-04-05T16:01:00Z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